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5A51" w:rsidRPr="008C53F9" w:rsidRDefault="008C53F9" w:rsidP="00ED381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53F9">
        <w:rPr>
          <w:rFonts w:ascii="Times New Roman" w:hAnsi="Times New Roman" w:cs="Times New Roman"/>
          <w:b/>
          <w:sz w:val="24"/>
          <w:szCs w:val="24"/>
        </w:rPr>
        <w:t xml:space="preserve">Этапы развития </w:t>
      </w:r>
      <w:r w:rsidR="00ED381A">
        <w:rPr>
          <w:rFonts w:ascii="Times New Roman" w:hAnsi="Times New Roman" w:cs="Times New Roman"/>
          <w:b/>
          <w:sz w:val="24"/>
          <w:szCs w:val="24"/>
        </w:rPr>
        <w:t>СОШ №</w:t>
      </w:r>
      <w:r w:rsidR="00657C48">
        <w:rPr>
          <w:rFonts w:ascii="Times New Roman" w:hAnsi="Times New Roman" w:cs="Times New Roman"/>
          <w:b/>
          <w:sz w:val="24"/>
          <w:szCs w:val="24"/>
        </w:rPr>
        <w:t>26</w:t>
      </w:r>
      <w:r w:rsidR="00ED381A">
        <w:rPr>
          <w:rFonts w:ascii="Times New Roman" w:hAnsi="Times New Roman" w:cs="Times New Roman"/>
          <w:b/>
          <w:sz w:val="24"/>
          <w:szCs w:val="24"/>
        </w:rPr>
        <w:t xml:space="preserve"> г.Якутска</w:t>
      </w:r>
      <w:bookmarkStart w:id="0" w:name="_GoBack"/>
      <w:bookmarkEnd w:id="0"/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b/>
          <w:i/>
          <w:color w:val="333333"/>
          <w:sz w:val="24"/>
          <w:szCs w:val="24"/>
          <w:u w:val="single"/>
          <w:shd w:val="clear" w:color="auto" w:fill="FFFFFF"/>
        </w:rPr>
        <w:t>Первый период, 1950-1982 гг.,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можно назвать временем становления школы и поиска собственного пути дальнейшего развития. Первые восемнадцать лет руководила школой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Е.Ю.Келле-Пелле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За годы ее руководства школа, образованная как семилетняя, через несколько лет уже стала средней, первый выпуск которой состоялся в 1957 г.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 свете решений XX съезда КПСС, наметившего осуществление всеобщего среднего образования, в школе стали уделять много внимания развитию политехнического обучения, укреплению связи с общественно полезным трудом, укреплению материально-технической базы. Вскоре школа была названа среди лучших школ, успешно решающих задачи политехнического обучения. </w:t>
      </w:r>
    </w:p>
    <w:p w:rsidR="00ED3981" w:rsidRDefault="008C53F9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 эти же годы был заложен фундамент будущего гимназического и профильного образования: школа вводит раннее обучение английскому языку (1960 г.,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уч.английского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языка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Н.А.Никитин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директор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Е.Ю.Келле-Пелле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), углублённое изучение химии (1970 г., учитель, преподаватель БГФ ЯГУ, к.б.н.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Д.Н.Осогосток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директор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Т.Н.Яныгина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). С этого времени учащиеся начинают успешно участвовать в городских и республиканских олимпиадах по английскому языку и химии. </w:t>
      </w:r>
    </w:p>
    <w:p w:rsidR="00ED3981" w:rsidRDefault="008C53F9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Большую шефскую помощь школе оказывает ЯФ СОАН. В школе идёт активная пионерская и комсомольская жизнь, работает КИД, проводятся первые КВН, военно-спортивная игра "Зарница", фестивали и смотры. </w:t>
      </w:r>
    </w:p>
    <w:p w:rsidR="00ED3981" w:rsidRDefault="008C53F9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 1976 г. школа переехала в двухэтажное каменное здание по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ул.Ярославского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14, где в данное время находится ЯГЛ. Школа усиливает идейно-нравственное воспитание и продолжает работу по профессиональной ориентации учащихся с учетом их склонностей. </w:t>
      </w:r>
    </w:p>
    <w:p w:rsidR="008C53F9" w:rsidRDefault="008C53F9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Директорами за этот период, кроме Елизаветы Юльевны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Келле-Пелле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в разные годы работали Татьяна Николаевна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Яныгина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(1968-1971), Людмила Андреевна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Будянская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(1971-1976), Василий Романович Ларионов (1976-1979), Тамара Егоровна Николаенко (1979-1980), Геннадий Васильевич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Кучиев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(1980-1981).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</w:p>
    <w:p w:rsidR="003D1A40" w:rsidRDefault="003D1A40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3D1A40" w:rsidRDefault="003D1A40" w:rsidP="003D1A4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D1A40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D0CF4D3" wp14:editId="45D3EE5A">
            <wp:extent cx="1037170" cy="1322334"/>
            <wp:effectExtent l="0" t="0" r="0" b="0"/>
            <wp:docPr id="1" name="Рисунок 1" descr="D:\Рабочий стол\25г на альбом юбилею школы\Фото на печать для стенда\Фото ЕЮК-П\improved_photo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25г на альбом юбилею школы\Фото на печать для стенда\Фото ЕЮК-П\improved_photo (28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409" cy="139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Елизавета Юльевна </w:t>
      </w:r>
      <w:proofErr w:type="spell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Келле-Пелле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директор школы с 1950-68гг</w:t>
      </w:r>
    </w:p>
    <w:p w:rsidR="00FB5A7E" w:rsidRDefault="00FB5A7E" w:rsidP="003D1A4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FB5A7E" w:rsidRDefault="00FB5A7E" w:rsidP="00FB5A7E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97363FD" wp14:editId="7552F546">
            <wp:extent cx="1574462" cy="90424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090" cy="94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B5A7E">
        <w:t xml:space="preserve"> </w:t>
      </w:r>
      <w:r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Учителя школы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 70-е годы:</w:t>
      </w:r>
      <w:r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Бушуева Г.Х., Тарасова Т.Н., Шишкин Л.А., </w:t>
      </w:r>
      <w:proofErr w:type="spellStart"/>
      <w:r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Белошицкая</w:t>
      </w:r>
      <w:proofErr w:type="spellEnd"/>
      <w:r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Т.П., </w:t>
      </w:r>
      <w:proofErr w:type="spellStart"/>
      <w:r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Бубнова</w:t>
      </w:r>
      <w:proofErr w:type="spellEnd"/>
      <w:r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Г.И., Абрамова М.И.</w:t>
      </w:r>
    </w:p>
    <w:p w:rsidR="00FB5A7E" w:rsidRDefault="00FB5A7E" w:rsidP="00FB5A7E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3D1A40" w:rsidRDefault="003D1A40" w:rsidP="00FB5A7E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D1A40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8D9C7CF" wp14:editId="08AA9193">
            <wp:extent cx="1545242" cy="1092200"/>
            <wp:effectExtent l="0" t="0" r="0" b="0"/>
            <wp:docPr id="2" name="Рисунок 2" descr="D:\Рабочий стол\25г на альбом юбилею школы\Фото на печать для стенда\учителя1971-1976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25г на альбом юбилею школы\Фото на печать для стенда\учителя1971-1976г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31" cy="111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A7E" w:rsidRPr="00FB5A7E">
        <w:t xml:space="preserve"> </w:t>
      </w:r>
      <w:r w:rsidR="00FB5A7E"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Директор школы </w:t>
      </w:r>
      <w:proofErr w:type="spellStart"/>
      <w:r w:rsidR="00FB5A7E"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Будян</w:t>
      </w:r>
      <w:r w:rsid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ская</w:t>
      </w:r>
      <w:proofErr w:type="spellEnd"/>
      <w:r w:rsid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Л.А. (4-я в первом ряду), </w:t>
      </w:r>
      <w:r w:rsidR="00FB5A7E"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учитель начальных классов Барышникова </w:t>
      </w:r>
      <w:r w:rsidR="00C230F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Л.А.</w:t>
      </w:r>
      <w:r w:rsidR="00FB5A7E" w:rsidRPr="00FB5A7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(4-я во втором ряду), 1975 г.</w:t>
      </w:r>
    </w:p>
    <w:p w:rsidR="00FB5A7E" w:rsidRDefault="00FB5A7E" w:rsidP="00FB5A7E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FB5A7E" w:rsidRDefault="00FB5A7E" w:rsidP="00FB5A7E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editId="55918145">
            <wp:simplePos x="0" y="0"/>
            <wp:positionH relativeFrom="column">
              <wp:posOffset>-270510</wp:posOffset>
            </wp:positionH>
            <wp:positionV relativeFrom="paragraph">
              <wp:posOffset>0</wp:posOffset>
            </wp:positionV>
            <wp:extent cx="3076575" cy="1137920"/>
            <wp:effectExtent l="0" t="0" r="9525" b="5080"/>
            <wp:wrapSquare wrapText="bothSides"/>
            <wp:docPr id="4" name="Рисунок 4" descr="img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1" descr="img03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5" t="5763" r="13956" b="45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A7E" w:rsidRDefault="00FB5A7E" w:rsidP="003D1A4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FB5A7E" w:rsidRDefault="00FB5A7E" w:rsidP="003D1A4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FB5A7E" w:rsidRDefault="00FB5A7E" w:rsidP="003D1A4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ED3981" w:rsidRPr="00ED3981" w:rsidRDefault="00ED3981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667D04" w:rsidRDefault="00FB5A7E" w:rsidP="00667D04">
      <w:pPr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</w:pPr>
      <w:r w:rsidRPr="00FB5A7E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Лучшие пионеры школы</w:t>
      </w:r>
    </w:p>
    <w:p w:rsidR="00FB5A7E" w:rsidRDefault="00667D04" w:rsidP="00667D0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667D04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4A63DCE" wp14:editId="0F64A60B">
            <wp:extent cx="1868591" cy="1289931"/>
            <wp:effectExtent l="0" t="0" r="0" b="5715"/>
            <wp:docPr id="5" name="Рисунок 5" descr="D:\Рабочий стол\Музейные дела\О школе\фото 60-70-80 гг\Паспорт школ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Музейные дела\О школе\фото 60-70-80 гг\Паспорт школы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193" cy="129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667D04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0BC9A9D" wp14:editId="16CBAA1F">
            <wp:extent cx="1829997" cy="1257300"/>
            <wp:effectExtent l="0" t="0" r="0" b="0"/>
            <wp:docPr id="6" name="Рисунок 6" descr="D:\Изображения\Па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зображения\Паспорт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990" cy="1266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7D0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67D04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D32136E" wp14:editId="469FB83B">
            <wp:extent cx="1770484" cy="1257300"/>
            <wp:effectExtent l="0" t="0" r="1270" b="0"/>
            <wp:docPr id="7" name="Рисунок 7" descr="D:\Изображения\паспор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Изображения\паспорт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629" cy="126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04" w:rsidRDefault="00667D04" w:rsidP="00667D04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Копия паспорта школы </w:t>
      </w:r>
      <w:r w:rsidRPr="00667D0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из фондов Национального Архива РС(Я) ф.57. оп. 10. д.1339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(</w:t>
      </w:r>
      <w:r w:rsidRPr="00667D0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Паспорт семилетней школы № 26 </w:t>
      </w:r>
      <w:proofErr w:type="spellStart"/>
      <w:r w:rsidRPr="00667D0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г.Якутска</w:t>
      </w:r>
      <w:proofErr w:type="spellEnd"/>
      <w:r w:rsidRPr="00667D0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</w:t>
      </w:r>
    </w:p>
    <w:p w:rsidR="006A51F2" w:rsidRDefault="00667D04" w:rsidP="006A51F2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editId="5AFDC407">
            <wp:simplePos x="0" y="0"/>
            <wp:positionH relativeFrom="margin">
              <wp:posOffset>-384810</wp:posOffset>
            </wp:positionH>
            <wp:positionV relativeFrom="paragraph">
              <wp:posOffset>11430</wp:posOffset>
            </wp:positionV>
            <wp:extent cx="2194560" cy="1645920"/>
            <wp:effectExtent l="0" t="0" r="0" b="0"/>
            <wp:wrapSquare wrapText="bothSides"/>
            <wp:docPr id="8" name="Рисунок 8" descr="img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7" descr="img06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4" t="3287" r="4756" b="3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A48D64B" wp14:editId="556B58D8">
            <wp:extent cx="2430538" cy="1655445"/>
            <wp:effectExtent l="0" t="0" r="825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207" cy="1677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51F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Первый выпуск состоялся в 1956-57</w:t>
      </w:r>
      <w:r w:rsidR="006A51F2" w:rsidRPr="006A51F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году – среднюю школу окончили 2 класса.</w:t>
      </w:r>
      <w:r w:rsidR="006A51F2" w:rsidRPr="006A51F2">
        <w:t xml:space="preserve"> </w:t>
      </w:r>
      <w:r w:rsidR="006A51F2" w:rsidRPr="006A51F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Первые выпускники – </w:t>
      </w:r>
      <w:r w:rsidR="00C230F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учащиеся </w:t>
      </w:r>
      <w:r w:rsidR="006A51F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10 «а» и «б» классов.</w:t>
      </w:r>
      <w:r w:rsidR="006A51F2" w:rsidRPr="006A51F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1957 год.</w:t>
      </w:r>
    </w:p>
    <w:p w:rsidR="006A51F2" w:rsidRDefault="006A51F2" w:rsidP="006A51F2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BC69484" wp14:editId="4D4A12B9">
            <wp:extent cx="2899323" cy="1309352"/>
            <wp:effectExtent l="0" t="0" r="0" b="5715"/>
            <wp:docPr id="10" name="Picture 3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0" contrast="54000"/>
                    </a:blip>
                    <a:srcRect l="20612" t="52211" r="3381" b="22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055" cy="133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Учителя 60-70х годов</w:t>
      </w:r>
    </w:p>
    <w:p w:rsidR="006A51F2" w:rsidRDefault="006A51F2" w:rsidP="006A51F2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5C34887" wp14:editId="576062EF">
            <wp:extent cx="2492279" cy="1728515"/>
            <wp:effectExtent l="0" t="0" r="3810" b="508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0" t="4445" r="6726" b="47778"/>
                    <a:stretch/>
                  </pic:blipFill>
                  <pic:spPr>
                    <a:xfrm>
                      <a:off x="0" y="0"/>
                      <a:ext cx="2531877" cy="1755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E835A69" wp14:editId="7FE302CF">
            <wp:extent cx="2576492" cy="1747197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794" cy="1806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51F2" w:rsidRDefault="006A51F2" w:rsidP="006A51F2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4822F28F" wp14:editId="3BCBE4AD">
            <wp:extent cx="2884298" cy="22123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129" cy="2224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</w:t>
      </w:r>
      <w:r w:rsidRPr="006A51F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Учащиеся нашей 26-й школы в составе сборной команды республики приняли активное участие в III Всероссийских играх пионеров в г. Магадане в марте 1966г. Нескольким лучшим пионерам посчастливилось отдыхать в пионерском лагере «Артек»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в1967г</w:t>
      </w:r>
      <w:r w:rsidRPr="006A51F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6A51F2" w:rsidRDefault="006A51F2" w:rsidP="006A51F2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6A51F2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130F0F0" wp14:editId="5C4F6E22">
            <wp:extent cx="2491056" cy="1797725"/>
            <wp:effectExtent l="0" t="0" r="5080" b="0"/>
            <wp:docPr id="14" name="Рисунок 14" descr="D:\Рабочий стол\Музейные дела\О школе\фото 60-70-80 гг\Вступление в комсомол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Музейные дела\О школе\фото 60-70-80 гг\Вступление в комсомол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617" cy="180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676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Вступление в комсомол</w:t>
      </w:r>
    </w:p>
    <w:p w:rsidR="00A96762" w:rsidRDefault="00A96762" w:rsidP="006A51F2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A96762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B865AE3" wp14:editId="6F32356E">
            <wp:extent cx="2535678" cy="1852357"/>
            <wp:effectExtent l="0" t="0" r="0" b="0"/>
            <wp:docPr id="15" name="Рисунок 15" descr="D:\Рабочий стол\Музейные дела\О школе\фото 60-70-80 гг\Медалис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Музейные дела\О школе\фото 60-70-80 гг\Медалист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759" cy="185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192E0DF" wp14:editId="6A356FB3">
            <wp:extent cx="2527042" cy="1831465"/>
            <wp:effectExtent l="0" t="0" r="6985" b="0"/>
            <wp:docPr id="17" name="Рисунок 3" descr="Медалист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Медалисты.bmp"/>
                    <pic:cNvPicPr>
                      <a:picLocks noChangeAspect="1"/>
                    </pic:cNvPicPr>
                  </pic:nvPicPr>
                  <pic:blipFill rotWithShape="1">
                    <a:blip r:embed="rId19" cstate="print"/>
                    <a:srcRect l="1804" t="3338" r="1698" b="4311"/>
                    <a:stretch/>
                  </pic:blipFill>
                  <pic:spPr>
                    <a:xfrm>
                      <a:off x="0" y="0"/>
                      <a:ext cx="2548298" cy="184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762" w:rsidRPr="006A51F2" w:rsidRDefault="00A96762" w:rsidP="006A51F2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C230F7" w:rsidRDefault="00A96762" w:rsidP="00C230F7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A96762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7711D2E" wp14:editId="1C6211DD">
            <wp:extent cx="1693572" cy="1242049"/>
            <wp:effectExtent l="0" t="0" r="1905" b="0"/>
            <wp:docPr id="18" name="Рисунок 18" descr="D:\Рабочий стол\Музейные дела\О школе\фото 60-70-80 гг\2011-10-31_14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Музейные дела\О школе\фото 60-70-80 гг\2011-10-31_1441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576" cy="126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Первые м</w:t>
      </w:r>
      <w:r w:rsid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едалисты школы выпускники 1958г.</w:t>
      </w:r>
    </w:p>
    <w:p w:rsidR="00ED3981" w:rsidRPr="00B957EB" w:rsidRDefault="008C53F9" w:rsidP="00C230F7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B957EB">
        <w:rPr>
          <w:rFonts w:ascii="Times New Roman" w:hAnsi="Times New Roman" w:cs="Times New Roman"/>
          <w:b/>
          <w:i/>
          <w:color w:val="333333"/>
          <w:sz w:val="24"/>
          <w:szCs w:val="24"/>
          <w:u w:val="single"/>
          <w:shd w:val="clear" w:color="auto" w:fill="FFFFFF"/>
        </w:rPr>
        <w:lastRenderedPageBreak/>
        <w:t>Второй период – 1982-1991 гг.</w:t>
      </w:r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За это время усиливается </w:t>
      </w:r>
      <w:proofErr w:type="spellStart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профориентационная</w:t>
      </w:r>
      <w:proofErr w:type="spellEnd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работа. В начале 80-х гг. вводится углублённое трудовое обучение старшеклассников: идёт подготовка выпускников к специальностям "Швея-мотористка", "Продавец продуктового магазина", "Водитель". В прохождении практики шефскую помощь оказывали </w:t>
      </w:r>
      <w:proofErr w:type="spellStart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Горшвейбыт</w:t>
      </w:r>
      <w:proofErr w:type="spellEnd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Универсам-2, а в 20-й школе мальчики проходили практику по вождению. После окончания школы выпускники получали свидетельство с присвоением 2 рабочего разряда, </w:t>
      </w:r>
      <w:proofErr w:type="spellStart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т.ч.могли</w:t>
      </w:r>
      <w:proofErr w:type="spellEnd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устроиться на работу по полученной специальности. </w:t>
      </w:r>
    </w:p>
    <w:p w:rsidR="00ED3981" w:rsidRPr="00B957EB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 1982-83 </w:t>
      </w:r>
      <w:proofErr w:type="spellStart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уч.г</w:t>
      </w:r>
      <w:proofErr w:type="spellEnd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школа переезжает в новое трехэтажное каменное здание по </w:t>
      </w:r>
      <w:proofErr w:type="spellStart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ул.Ярославского</w:t>
      </w:r>
      <w:proofErr w:type="spellEnd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в котором работает по сей день. Начинается переход на кабинетную систему обучения </w:t>
      </w:r>
      <w:r w:rsidR="00ED3981"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активно идёт процесс технического оснащения учебных кабинетов. </w:t>
      </w:r>
    </w:p>
    <w:p w:rsidR="00ED3981" w:rsidRPr="00B957EB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 1983 г. открывается первый якутский класс с русским языком обучения (директор </w:t>
      </w:r>
      <w:proofErr w:type="spellStart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Гойсан</w:t>
      </w:r>
      <w:proofErr w:type="spellEnd"/>
      <w:r w:rsidRPr="00B957E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Мирослав Алексеевич, учитель Охлопкова Екатерина Николаевна), что было новым явлением в русскоязычной школе. В 1985 г. открывается якутский класс с родным языком обучения (директор Рыбкин Александр Петрович, учитель Ксенофонтова Зоя Семеновна). Эти классы плодотворно работают по сегодняшний день.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Дальнейшее развитие школы за этот период связано с приходом в школу в 1985 г.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Кубашевской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Валентины Ивановны, учителя русского языка и литературы, которая в качестве заместителя директора подняла учебно-методическую работу на качественно новый уровень: на базе школы систематически проводятся городские и республиканские семинары, внедряются в практику нестандартные формы методической работы. Многие учителя использовали опыт учителей-новаторов страны. Учащиеся становятся лидерами городских олимпиад по русскому языку, химии, увеличивается число медалистов.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 1987 г. впервые проводятся переводные экзамены в 3,4,5 классах. Продолжается интенсивный переход на кабинетную систему: школа была в числе тех образовательных учреждений, где насчитывалось наибольшее количество паспортизованных кабинетов. </w:t>
      </w:r>
    </w:p>
    <w:p w:rsidR="008C53F9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 этот период директорами работали Плетнева Галина Алексеевна (1982-1983),</w:t>
      </w:r>
      <w:r w:rsidR="00657C4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Гойсан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Мирослав Алексеевич (1983-1985),</w:t>
      </w:r>
      <w:r w:rsidR="00657C4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Рыбкин Александр Петрович (1985-1987), Борисов Владимир Дмитриевич (1987-1991),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Поведская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Людмила Игоревна (1989-1991).</w:t>
      </w:r>
    </w:p>
    <w:p w:rsidR="00B957EB" w:rsidRDefault="00B957EB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8343F2" w:rsidRPr="008343F2" w:rsidRDefault="00B957EB" w:rsidP="008343F2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8343F2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1333F2F3">
            <wp:extent cx="1358721" cy="1400867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790" cy="1452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343F2">
        <w:rPr>
          <w:rFonts w:ascii="Times New Roman" w:hAnsi="Times New Roman" w:cs="Times New Roman"/>
          <w:color w:val="333333"/>
          <w:sz w:val="24"/>
          <w:szCs w:val="24"/>
        </w:rPr>
        <w:t xml:space="preserve">  </w:t>
      </w:r>
      <w:r w:rsidR="008343F2" w:rsidRPr="008343F2">
        <w:rPr>
          <w:rFonts w:ascii="Times New Roman" w:hAnsi="Times New Roman" w:cs="Times New Roman"/>
          <w:color w:val="333333"/>
          <w:sz w:val="24"/>
          <w:szCs w:val="24"/>
        </w:rPr>
        <w:t>1сентября 1982г. Директор школы Плетнева Галина Александровна</w:t>
      </w:r>
    </w:p>
    <w:p w:rsidR="008343F2" w:rsidRDefault="008343F2" w:rsidP="00721067">
      <w:pPr>
        <w:spacing w:after="0" w:line="240" w:lineRule="auto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</w:p>
    <w:p w:rsidR="008343F2" w:rsidRDefault="008343F2" w:rsidP="00721067">
      <w:pPr>
        <w:spacing w:after="0" w:line="240" w:lineRule="auto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</w:p>
    <w:p w:rsidR="00721067" w:rsidRDefault="00721067" w:rsidP="00721067">
      <w:pPr>
        <w:spacing w:after="0" w:line="240" w:lineRule="auto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  <w:r w:rsidRPr="00721067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5BF67EA4" wp14:editId="34F686F6">
            <wp:extent cx="1886755" cy="1277613"/>
            <wp:effectExtent l="0" t="0" r="0" b="0"/>
            <wp:docPr id="21" name="Рисунок 21" descr="D:\Рабочий стол\25г на альбом юбилею школы\Фото на печать для стенда\1982. Открытие школы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25г на альбом юбилею школы\Фото на печать для стенда\1982. Открытие школы2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054" cy="132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  </w:t>
      </w:r>
      <w:r w:rsidRPr="00721067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433DA8D3" wp14:editId="15A04BF0">
            <wp:extent cx="1928368" cy="1280878"/>
            <wp:effectExtent l="0" t="0" r="0" b="0"/>
            <wp:docPr id="22" name="Рисунок 22" descr="D:\Рабочий стол\25г на альбом юбилею школы\Фото на печать для стенда\1982.Открытие школы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25г на альбом юбилею школы\Фото на печать для стенда\1982.Открытие школы1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615" cy="132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653F2CDE" wp14:editId="31BA7EB0">
            <wp:extent cx="1931300" cy="1287772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971" cy="1317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8343F2" w:rsidRDefault="00721067" w:rsidP="008343F2">
      <w:pPr>
        <w:spacing w:after="0" w:line="240" w:lineRule="auto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  <w:r w:rsidRPr="00721067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>На церемонии вручения строителями символического ключа директору школы Плетнёвой Галине Александровне. Сентябрь  1982 года</w:t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>.</w:t>
      </w:r>
    </w:p>
    <w:p w:rsidR="00C230F7" w:rsidRDefault="00721067" w:rsidP="008343F2">
      <w:pPr>
        <w:spacing w:after="0" w:line="240" w:lineRule="auto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  <w:r w:rsidRPr="00721067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3577B0F3" wp14:editId="6E1698E0">
            <wp:extent cx="1906073" cy="1447854"/>
            <wp:effectExtent l="0" t="0" r="0" b="0"/>
            <wp:docPr id="20" name="Рисунок 20" descr="D:\Рабочий стол\25г на альбом юбилею школы\Фото на печать для стенда\1982. Открытие школ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25г на альбом юбилею школы\Фото на печать для стенда\1982. Открытие школы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630" cy="149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29E342E2" wp14:editId="42973065">
            <wp:extent cx="2067060" cy="1424973"/>
            <wp:effectExtent l="0" t="0" r="952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942" cy="1500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71ABE397" wp14:editId="29908AAB">
            <wp:extent cx="2021983" cy="141287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086" cy="1487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57EB" w:rsidRDefault="007D7524" w:rsidP="007D7524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</w:rPr>
        <w:t xml:space="preserve">    Идет </w:t>
      </w:r>
      <w:r w:rsidRPr="007D7524">
        <w:rPr>
          <w:rFonts w:ascii="Times New Roman" w:hAnsi="Times New Roman" w:cs="Times New Roman"/>
          <w:color w:val="333333"/>
        </w:rPr>
        <w:t>республиканская олимпиада по химии.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                                    </w:t>
      </w:r>
      <w:r w:rsidRPr="007D7524">
        <w:rPr>
          <w:rFonts w:ascii="Times New Roman" w:hAnsi="Times New Roman" w:cs="Times New Roman"/>
          <w:color w:val="333333"/>
          <w:sz w:val="24"/>
          <w:szCs w:val="24"/>
        </w:rPr>
        <w:t>Коллектив ЭМШГ №26</w:t>
      </w:r>
    </w:p>
    <w:p w:rsidR="00C230F7" w:rsidRDefault="00C230F7" w:rsidP="007D7524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B957EB" w:rsidRDefault="00C230F7" w:rsidP="008343F2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8343F2" w:rsidRPr="008343F2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873438" cy="1194056"/>
            <wp:effectExtent l="0" t="0" r="0" b="6350"/>
            <wp:docPr id="29" name="Рисунок 29" descr="D:\Рабочий стол\Музейные дела\О школе\фото 60-70-80 гг\Учителя 80-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Музейные дела\О школе\фото 60-70-80 гг\Учителя 80-х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2" t="3717" r="2116" b="14021"/>
                    <a:stretch/>
                  </pic:blipFill>
                  <pic:spPr bwMode="auto">
                    <a:xfrm>
                      <a:off x="0" y="0"/>
                      <a:ext cx="1895645" cy="120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43F2">
        <w:rPr>
          <w:rFonts w:ascii="Times New Roman" w:hAnsi="Times New Roman" w:cs="Times New Roman"/>
          <w:color w:val="333333"/>
          <w:sz w:val="24"/>
          <w:szCs w:val="24"/>
        </w:rPr>
        <w:t xml:space="preserve"> Учителя ЭМШГ №26 в 1980-90г</w:t>
      </w:r>
    </w:p>
    <w:p w:rsidR="00DD1AA5" w:rsidRDefault="00DD1AA5" w:rsidP="008343F2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DD1AA5" w:rsidRDefault="00DD1AA5" w:rsidP="008343F2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DD1AA5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881935" cy="1267150"/>
            <wp:effectExtent l="0" t="0" r="4445" b="9525"/>
            <wp:docPr id="30" name="Рисунок 30" descr="D:\Рабочий стол\Музейные дела\О школе\фото 60-70-80 гг\Ансамбль танца Чэчи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Музейные дела\О школе\фото 60-70-80 гг\Ансамбль танца Чэчир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578" cy="127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090A88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DD1AA5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944709" cy="1287568"/>
            <wp:effectExtent l="0" t="0" r="0" b="8255"/>
            <wp:docPr id="31" name="Рисунок 31" descr="D:\Рабочий стол\25г на альбом юбилею школы\Фото на печать для стенда\3 выпуск К-П  1857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25г на альбом юбилею школы\Фото на печать для стенда\3 выпуск К-П  1857-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148" cy="130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 </w:t>
      </w:r>
      <w:r w:rsidRPr="00DD1AA5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034011" cy="1390865"/>
            <wp:effectExtent l="0" t="0" r="4445" b="0"/>
            <wp:docPr id="32" name="Рисунок 32" descr="D:\Рабочий стол\25г на альбом юбилею школы\Фото на печать для стенда\1965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25г на альбом юбилею школы\Фото на печать для стенда\1965 г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076" cy="1405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AA5" w:rsidRDefault="00DD1AA5" w:rsidP="008343F2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       Ансамбль «</w:t>
      </w:r>
      <w:proofErr w:type="spellStart"/>
      <w:proofErr w:type="gramStart"/>
      <w:r>
        <w:rPr>
          <w:rFonts w:ascii="Times New Roman" w:hAnsi="Times New Roman" w:cs="Times New Roman"/>
          <w:color w:val="333333"/>
          <w:sz w:val="24"/>
          <w:szCs w:val="24"/>
        </w:rPr>
        <w:t>Чэчир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</w:rPr>
        <w:t xml:space="preserve">»   </w:t>
      </w:r>
      <w:proofErr w:type="gramEnd"/>
      <w:r>
        <w:rPr>
          <w:rFonts w:ascii="Times New Roman" w:hAnsi="Times New Roman" w:cs="Times New Roman"/>
          <w:color w:val="333333"/>
          <w:sz w:val="24"/>
          <w:szCs w:val="24"/>
        </w:rPr>
        <w:t xml:space="preserve">      </w:t>
      </w:r>
      <w:r w:rsidR="00090A88">
        <w:rPr>
          <w:rFonts w:ascii="Times New Roman" w:hAnsi="Times New Roman" w:cs="Times New Roman"/>
          <w:color w:val="333333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Выпускники 1957-58г </w:t>
      </w:r>
      <w:r w:rsidR="00090A88">
        <w:rPr>
          <w:rFonts w:ascii="Times New Roman" w:hAnsi="Times New Roman" w:cs="Times New Roman"/>
          <w:color w:val="333333"/>
          <w:sz w:val="24"/>
          <w:szCs w:val="24"/>
        </w:rPr>
        <w:t xml:space="preserve">               Выпускники 1965г</w:t>
      </w:r>
    </w:p>
    <w:p w:rsidR="00090A88" w:rsidRDefault="00090A88" w:rsidP="008343F2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090A88" w:rsidRDefault="00090A88" w:rsidP="008343F2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090A88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853827" cy="1331220"/>
            <wp:effectExtent l="0" t="0" r="0" b="2540"/>
            <wp:docPr id="33" name="Рисунок 33" descr="D:\Рабочий стол\25г на альбом юбилею школы\Фото на печать для стенда\М.Л.А. Выпуск 7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25г на альбом юбилею школы\Фото на печать для стенда\М.Л.А. Выпуск 75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853" cy="133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    </w:t>
      </w:r>
      <w:r w:rsidRPr="00090A88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682292" cy="1338410"/>
            <wp:effectExtent l="0" t="0" r="0" b="0"/>
            <wp:docPr id="34" name="Рисунок 34" descr="D:\Рабочий стол\25г на альбом юбилею школы\Фото на печать для стенда\Похо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25г на альбом юбилею школы\Фото на печать для стенда\Поход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5" t="4560" r="9248" b="55469"/>
                    <a:stretch/>
                  </pic:blipFill>
                  <pic:spPr bwMode="auto">
                    <a:xfrm>
                      <a:off x="0" y="0"/>
                      <a:ext cx="1688730" cy="1343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   </w:t>
      </w:r>
      <w:r w:rsidRPr="00090A88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150771" cy="1339713"/>
            <wp:effectExtent l="0" t="0" r="1905" b="0"/>
            <wp:docPr id="35" name="Рисунок 35" descr="D:\Рабочий стол\25г на альбом юбилею школы\Фото на печать для стенда\Похо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25г на альбом юбилею школы\Фото на печать для стенда\Поход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" t="52700" r="1534" b="5806"/>
                    <a:stretch/>
                  </pic:blipFill>
                  <pic:spPr bwMode="auto">
                    <a:xfrm>
                      <a:off x="0" y="0"/>
                      <a:ext cx="2162871" cy="134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88" w:rsidRDefault="00090A88" w:rsidP="008343F2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  Выпускники 1975г </w:t>
      </w:r>
      <w:proofErr w:type="spellStart"/>
      <w:r>
        <w:rPr>
          <w:rFonts w:ascii="Times New Roman" w:hAnsi="Times New Roman" w:cs="Times New Roman"/>
          <w:color w:val="333333"/>
          <w:sz w:val="24"/>
          <w:szCs w:val="24"/>
        </w:rPr>
        <w:t>Кл.рук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</w:rPr>
        <w:t xml:space="preserve">.                          Походы, </w:t>
      </w:r>
      <w:proofErr w:type="gramStart"/>
      <w:r>
        <w:rPr>
          <w:rFonts w:ascii="Times New Roman" w:hAnsi="Times New Roman" w:cs="Times New Roman"/>
          <w:color w:val="333333"/>
          <w:sz w:val="24"/>
          <w:szCs w:val="24"/>
        </w:rPr>
        <w:t>соревнования….</w:t>
      </w:r>
      <w:proofErr w:type="gramEnd"/>
      <w:r>
        <w:rPr>
          <w:rFonts w:ascii="Times New Roman" w:hAnsi="Times New Roman" w:cs="Times New Roman"/>
          <w:color w:val="333333"/>
          <w:sz w:val="24"/>
          <w:szCs w:val="24"/>
        </w:rPr>
        <w:t>.</w:t>
      </w:r>
    </w:p>
    <w:p w:rsidR="00090A88" w:rsidRDefault="00090A88" w:rsidP="008343F2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Макарова Лидия Алексеевна</w:t>
      </w:r>
    </w:p>
    <w:p w:rsidR="00B957EB" w:rsidRDefault="00B957EB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162C89" w:rsidRDefault="00162C8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62C89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957588" cy="1305058"/>
            <wp:effectExtent l="0" t="0" r="5080" b="0"/>
            <wp:docPr id="36" name="Рисунок 36" descr="D:\Рабочий стол\25г на альбом юбилею школы\Фото на печать для стенда\Дети 80-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25г на альбом юбилею школы\Фото на печать для стенда\Дети 80-х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513" cy="131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    </w:t>
      </w:r>
      <w:r w:rsidRPr="00162C89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834889" cy="1308109"/>
            <wp:effectExtent l="0" t="0" r="0" b="6350"/>
            <wp:docPr id="37" name="Рисунок 37" descr="D:\Рабочий стол\25г на альбом юбилею школы\Фото на печать для стенда\Дети 70-х,80-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25г на альбом юбилею школы\Фото на печать для стенда\Дети 70-х,80-х.bmp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567" cy="133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  </w:t>
      </w:r>
      <w:r w:rsidRPr="00162C89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764406" cy="1330968"/>
            <wp:effectExtent l="0" t="0" r="7620" b="2540"/>
            <wp:docPr id="38" name="Рисунок 38" descr="D:\Рабочий стол\25г на альбом юбилею школы\Фото на печать для стенда\Спортсмен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25г на альбом юбилею школы\Фото на печать для стенда\Спортсмены.bmp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872" cy="133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C89" w:rsidRDefault="00162C8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              Идет урок                               Праздник октябрят                         Спортсмены</w:t>
      </w:r>
    </w:p>
    <w:p w:rsidR="00B957EB" w:rsidRDefault="00B957EB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162C89" w:rsidRDefault="00162C89" w:rsidP="00162C89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ED3981" w:rsidRDefault="008343F2" w:rsidP="00162C89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lastRenderedPageBreak/>
        <w:t xml:space="preserve"> </w:t>
      </w:r>
      <w:r w:rsidR="008C53F9" w:rsidRPr="008C53F9">
        <w:rPr>
          <w:rFonts w:ascii="Times New Roman" w:hAnsi="Times New Roman" w:cs="Times New Roman"/>
          <w:b/>
          <w:i/>
          <w:color w:val="333333"/>
          <w:sz w:val="24"/>
          <w:szCs w:val="24"/>
          <w:u w:val="single"/>
          <w:shd w:val="clear" w:color="auto" w:fill="FFFFFF"/>
        </w:rPr>
        <w:t>Третий период –1991-2013 гг.</w:t>
      </w:r>
      <w:r w:rsidR="008C53F9"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Этот период в нашей истории можно назвать временем создания модели инновационной школы, и связан он с именем директора школы, </w:t>
      </w:r>
      <w:proofErr w:type="spellStart"/>
      <w:r w:rsidR="008C53F9"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к.п.н</w:t>
      </w:r>
      <w:proofErr w:type="spellEnd"/>
      <w:r w:rsidR="008C53F9"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., заслуженного учителя РС(Я) и РФ Татьяны Даниловны </w:t>
      </w:r>
      <w:proofErr w:type="spellStart"/>
      <w:r w:rsidR="008C53F9"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Недосековой</w:t>
      </w:r>
      <w:proofErr w:type="spellEnd"/>
      <w:r w:rsidR="008C53F9"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руководившей школой с 1991 по 2013 (</w:t>
      </w:r>
      <w:proofErr w:type="spellStart"/>
      <w:r w:rsidR="008C53F9"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см.пост</w:t>
      </w:r>
      <w:proofErr w:type="spellEnd"/>
      <w:r w:rsidR="008C53F9"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о ней от 2.12.2018).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 начале 90-х школа начинает активно сотрудничать с ЯГУ</w:t>
      </w:r>
      <w:r w:rsidR="00657C4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(СВФУ), и научно-методическая работа становится необходимой организационной основой для формирования инновационной деятельности школы. НМР проводится по предметным кафедрам, работу которых координирует Методический Совет.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 этот период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СОШ №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26 прошла три основных этапа по созданию модели инновационной школы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от экспериментальной многопрофильной школы-гимназии, Центра профильного образования до школы с углубленным изучением отдельных предметов, при этом неизменным остаётся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профилизация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обучения.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 90-х гг. открываются </w:t>
      </w:r>
      <w:r w:rsidRPr="00ED3981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гимназическое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(с углубленным изучением английского и в качестве второго иностранного немецкого или французского языков; с изучением всех предметов по программам повышенного уровня); </w:t>
      </w:r>
      <w:r w:rsidRPr="00ED3981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профильное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(с у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лублённым изучением профильных предметов); </w:t>
      </w:r>
      <w:r w:rsidRPr="00ED3981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эстетическое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(с углубленным изучением предметов эстетики); </w:t>
      </w:r>
      <w:r w:rsidRPr="00ED3981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якутское и общеобразовательное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отделения.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Впервые открыты, кроме гимназических, профильные классы, работающие в тесном сотрудничестве с учебными заведениями: бизнес-классы (с ФЭК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им.Фадеева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ФМФ ЯГУ, затем с ФЭИ СВФУ), биолого-экологические (с БГФ ЯГУ), историко-юридические (с Высшей школой милиции), гуманитарные (с ФЛФ ЯГУ), якутские фольклорные (с ФЯФ ЯГУ), музыкально-хоровые (с ЯМУ) классы, театральный класс (со Школой-студией МХАТ при РАГТ), спортивный класс мальчиков (с Федерацией восточных единоборств).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Зам.директора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 НМР в эти годы работала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Л.Н.Ноева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зам.директора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 гимназическим классам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О.Ю.Ипатьева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зам.директора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 ВР по якутским классам, затем по всей школе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Едисеева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В.Н. По их инициативе начинают проводиться ежегодный методический фестиваль "Розовый фламинго", КВН между учителями и учениками, различные внеклассные воспитательные мероприятия, предметные недели. Проводится много других мероприятий, впоследствии ставшие традиционными, как "Сказочный калейдоскоп", "Мисс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Северина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", "Классные девчонки", "Виват, мальчишки!", "Мисс Натали" и т.д. (организатор </w:t>
      </w:r>
      <w:proofErr w:type="spellStart"/>
      <w:proofErr w:type="gram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внекл.меропр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.,</w:t>
      </w:r>
      <w:proofErr w:type="gram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уч.биологии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Т.Г.Рыкова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). Открывается летний языковой лагерь "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Sunny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School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" (рук.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уч.французского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языка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Р.И.Сандакова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 с приглашением преподавателей из Франции, Бельгии, США. Школа сотрудничает с клубом "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Ротари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" и принимает участие в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Ротарианском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обмене школьников.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Успешно реализуется Концепция национальных школ, много работы проводится по развитию якутского языка, культуры и фольклора, действуют фольклорные и танцевальные группы. В эти годы открывается первый якутский гимназический класс (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уч.начальных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классов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Х.Г.Микушина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кл.рук</w:t>
      </w:r>
      <w:proofErr w:type="spellEnd"/>
      <w:proofErr w:type="gram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 с</w:t>
      </w:r>
      <w:proofErr w:type="gram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5 по 11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кл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К.С.Саввина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 2006 г. школа становится Ассоциированной школой ЮНЕСКО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(рук. </w:t>
      </w:r>
      <w:proofErr w:type="spellStart"/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Сандакова</w:t>
      </w:r>
      <w:proofErr w:type="spellEnd"/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Р.И.).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Открываются новые профильные классы, как оборонно-спортивные (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кл.рук.Т.М.Туги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Т.А.Дяченко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), информационно-технологические, социально-гуманитарные, социально-экономические.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Научно-исследовательская работа учащихся выходит на качественно высокий уровень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воспитанники учителя физики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Т.Е.Копыриной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начинают стабильно побеждать в республиканской НПК "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Швб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" и принимают успешное участие во Всероссийских и м/н НПК.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Усиливается олимпиадное движение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ученики принимают участие во всероссийском этапе предметных олимпиад. Выпускники успешно сдают ЕГЭ, появляются первые 100-балльники, увеличивается количество медалистов.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 2007 г. открывается музей истории школы (первый рук. Глушко А.Ф., с 2011 г. рук. Чусовская Х.И.).</w:t>
      </w:r>
      <w:r w:rsidR="00657C4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Работают ВСК "Скат"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(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С.Н.Конов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), "Барс"</w:t>
      </w:r>
      <w:r w:rsidR="00657C4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(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Ю.М.Лук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ин</w:t>
      </w:r>
      <w:proofErr w:type="spellEnd"/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), "К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луб им. Героя России Рыжикова (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Т.М.Туги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), музыкально-эстетический салон "Муза"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(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К.С.Саввина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Н.Н.Иванова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М.П.Босикова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), 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t>литературное объединение "Лира"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(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Л.А.Морук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Т.С.Андреева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), интеллектуальный клуб "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Юнис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"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(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К.С.Саввина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 и т.д. </w:t>
      </w:r>
    </w:p>
    <w:p w:rsidR="00162C89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Вводится ранняя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профилизация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с 5 класса. В 2006-07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уч.г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открывается первый гуманитарный класс с изучением китайского языка (автор проекта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К.С.Саввина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). Успешно реализуется ФГОС НОО (пилотный класс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Ю.Н.Михайловой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), внедряется ФГОС СОО.</w:t>
      </w:r>
    </w:p>
    <w:p w:rsidR="00162C89" w:rsidRDefault="00162C8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162C89" w:rsidRDefault="00162C89" w:rsidP="00162C89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162C89"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870683C" wp14:editId="2B5B8D0E">
            <wp:extent cx="1332963" cy="1944516"/>
            <wp:effectExtent l="0" t="0" r="635" b="0"/>
            <wp:docPr id="39" name="Рисунок 39" descr="D:\Изображения\Н.Т.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Изображения\Н.Т.Д.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483" cy="202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162C8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Недосекова</w:t>
      </w:r>
      <w:proofErr w:type="spellEnd"/>
      <w:r w:rsidRPr="00162C8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Татьян</w:t>
      </w:r>
      <w:r w:rsidR="007E0B7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а </w:t>
      </w:r>
      <w:proofErr w:type="gramStart"/>
      <w:r w:rsidR="007E0B7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Даниловна  директор</w:t>
      </w:r>
      <w:proofErr w:type="gramEnd"/>
      <w:r w:rsidRPr="00162C8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школы с 1991-2013г.</w:t>
      </w:r>
    </w:p>
    <w:p w:rsidR="0048554F" w:rsidRPr="00162C89" w:rsidRDefault="0048554F" w:rsidP="00D60A2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103EE13">
            <wp:extent cx="2112589" cy="1233823"/>
            <wp:effectExtent l="0" t="0" r="254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35" cy="1242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</w:t>
      </w:r>
      <w:r w:rsidR="00D60A21" w:rsidRP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Спортивный класс мальчиков со </w:t>
      </w:r>
      <w:r w:rsid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специализацией по </w:t>
      </w:r>
      <w:proofErr w:type="spellStart"/>
      <w:r w:rsidR="00D60A21" w:rsidRP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тхэквандо</w:t>
      </w:r>
      <w:proofErr w:type="spellEnd"/>
      <w:r w:rsidR="00D60A21" w:rsidRP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="00D60A21" w:rsidRP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кл</w:t>
      </w:r>
      <w:proofErr w:type="spellEnd"/>
      <w:proofErr w:type="gramStart"/>
      <w:r w:rsidR="00D60A21" w:rsidRP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 рук</w:t>
      </w:r>
      <w:proofErr w:type="gramEnd"/>
      <w:r w:rsidR="00D60A21" w:rsidRP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Акимов Павел Евгеньевич. Учителя физкультуры </w:t>
      </w:r>
      <w:r w:rsid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Акимов П.Е., Конов С.</w:t>
      </w:r>
      <w:r w:rsidR="00D60A21" w:rsidRP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Н.</w:t>
      </w:r>
    </w:p>
    <w:p w:rsidR="00162C89" w:rsidRDefault="00D60A21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4F602A2" wp14:editId="6CCFB0A7">
            <wp:extent cx="2195848" cy="1292123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8" t="6733" b="15667"/>
                    <a:stretch/>
                  </pic:blipFill>
                  <pic:spPr bwMode="auto">
                    <a:xfrm>
                      <a:off x="0" y="0"/>
                      <a:ext cx="2313703" cy="136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t xml:space="preserve">   </w:t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EBBF1FC" wp14:editId="7B3F12C8">
            <wp:extent cx="1770845" cy="1300271"/>
            <wp:effectExtent l="0" t="0" r="127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053" cy="1340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t xml:space="preserve">   </w:t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F7E66E9">
            <wp:extent cx="1725769" cy="1280685"/>
            <wp:effectExtent l="0" t="0" r="825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0899" cy="1336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t xml:space="preserve"> </w:t>
      </w:r>
    </w:p>
    <w:p w:rsidR="00D60A21" w:rsidRDefault="00D60A21" w:rsidP="00D60A2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Cs w:val="24"/>
          <w:shd w:val="clear" w:color="auto" w:fill="FFFFFF"/>
        </w:rPr>
        <w:t xml:space="preserve">КВН между учителями и учащимися         </w:t>
      </w:r>
      <w:r w:rsidRP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Учащиеся театрального класса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 Руководители</w:t>
      </w:r>
    </w:p>
    <w:p w:rsidR="00D60A21" w:rsidRDefault="00D60A21" w:rsidP="00D60A2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                                                     Попкова</w:t>
      </w:r>
      <w:r w:rsidRPr="00D60A2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Н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елли </w:t>
      </w:r>
      <w:proofErr w:type="gram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Александровна  и</w:t>
      </w:r>
      <w:proofErr w:type="gramEnd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Козловский Юрий Ник</w:t>
      </w:r>
      <w:r w:rsid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0C21C1" w:rsidRDefault="000C21C1" w:rsidP="000C21C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2734A9A">
            <wp:extent cx="2311757" cy="1550583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194" cy="167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t xml:space="preserve">  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Ф</w:t>
      </w:r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ольклорный ансамбль «</w:t>
      </w:r>
      <w:proofErr w:type="spellStart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Сыккыс</w:t>
      </w:r>
      <w:proofErr w:type="spellEnd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» в Москве. Художественный руководитель Федорова Галина </w:t>
      </w:r>
      <w:proofErr w:type="spellStart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Гаврильевна</w:t>
      </w:r>
      <w:proofErr w:type="spellEnd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классные руководители </w:t>
      </w:r>
      <w:proofErr w:type="spellStart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Шамаева</w:t>
      </w:r>
      <w:proofErr w:type="spellEnd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Лидия Петровна, </w:t>
      </w:r>
      <w:proofErr w:type="spellStart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Ноева</w:t>
      </w:r>
      <w:proofErr w:type="spellEnd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Любовь Николаевна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162C89" w:rsidRDefault="000C21C1" w:rsidP="000C21C1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t xml:space="preserve">  </w:t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5F2500C" wp14:editId="3BF59ADA">
            <wp:extent cx="2569335" cy="1818949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14" cy="1933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</w:t>
      </w:r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Ансамбль «</w:t>
      </w:r>
      <w:proofErr w:type="spellStart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Туймаада</w:t>
      </w:r>
      <w:proofErr w:type="spellEnd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» (руководитель </w:t>
      </w:r>
      <w:proofErr w:type="spellStart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Микушина</w:t>
      </w:r>
      <w:proofErr w:type="spellEnd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Христина Григорьевна) и известный импровизатор-</w:t>
      </w:r>
      <w:proofErr w:type="spellStart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тойуксут</w:t>
      </w:r>
      <w:proofErr w:type="spellEnd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Петр </w:t>
      </w:r>
      <w:proofErr w:type="spellStart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Кумечко</w:t>
      </w:r>
      <w:proofErr w:type="spellEnd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162C89" w:rsidRDefault="000C21C1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4EBC15E">
            <wp:extent cx="2292439" cy="1589296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639" cy="1590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 </w:t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D09CAD1">
            <wp:extent cx="3226158" cy="1618374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709" cy="162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</w:p>
    <w:p w:rsidR="000C21C1" w:rsidRDefault="000C21C1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Салон «Муза»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Руководитель Иванова    </w:t>
      </w:r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Интеллектуальный клуб «</w:t>
      </w:r>
      <w:proofErr w:type="spellStart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Юнис</w:t>
      </w:r>
      <w:proofErr w:type="spellEnd"/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»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Руководитель</w:t>
      </w:r>
    </w:p>
    <w:p w:rsidR="002A0736" w:rsidRDefault="000C21C1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Наталия Николаевна</w:t>
      </w:r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                                     </w:t>
      </w:r>
      <w:proofErr w:type="spell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Саввина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Ксана Семеновна</w:t>
      </w:r>
      <w:r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</w:p>
    <w:p w:rsidR="002A0736" w:rsidRDefault="002A0736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</w:p>
    <w:p w:rsidR="002A0736" w:rsidRDefault="002A0736" w:rsidP="002A073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BF76B35">
            <wp:extent cx="2266950" cy="17049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2A0736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59965" cy="1699895"/>
            <wp:effectExtent l="0" t="0" r="6985" b="0"/>
            <wp:docPr id="49" name="Рисунок 49" descr="IMG_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IMG_126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65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21C1"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2A073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Танцевал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ьные коллективы 2д и 6д классов</w:t>
      </w:r>
      <w:r w:rsidRPr="002A073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(классные руководители </w:t>
      </w:r>
      <w:proofErr w:type="spellStart"/>
      <w:r w:rsidRPr="002A073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Кронникова</w:t>
      </w:r>
      <w:proofErr w:type="spellEnd"/>
      <w:r w:rsidRPr="002A073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Марфа Семеновна, Корякина Антонина Федоровна)</w:t>
      </w:r>
      <w:r w:rsidR="000C21C1"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</w:p>
    <w:p w:rsidR="002A0736" w:rsidRDefault="002A0736" w:rsidP="002A073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</w:p>
    <w:p w:rsidR="002A0736" w:rsidRDefault="002A0736" w:rsidP="002A073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2A0736" w:rsidRDefault="002A0736" w:rsidP="002A073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C778085">
            <wp:extent cx="2343955" cy="151016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212" cy="1536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21C1" w:rsidRPr="000C21C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C7DE60C">
            <wp:extent cx="1028468" cy="1506617"/>
            <wp:effectExtent l="0" t="0" r="63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563" cy="1566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У</w:t>
      </w:r>
      <w:r w:rsidRPr="002A073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чащиеся художественно-эстетического класса. Куратор, у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читель изо </w:t>
      </w:r>
      <w:r w:rsidRPr="002A073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 черчения высшей категории Борисова Анна Николаевна, Лучший учитель России 2009.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       </w:t>
      </w:r>
    </w:p>
    <w:p w:rsidR="00ED3981" w:rsidRDefault="008C53F9" w:rsidP="002A073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b/>
          <w:i/>
          <w:color w:val="333333"/>
          <w:sz w:val="24"/>
          <w:szCs w:val="24"/>
          <w:u w:val="single"/>
          <w:shd w:val="clear" w:color="auto" w:fill="FFFFFF"/>
        </w:rPr>
        <w:lastRenderedPageBreak/>
        <w:t>Четвертый период – с 2014 по сей день.</w:t>
      </w:r>
      <w:r>
        <w:rPr>
          <w:rFonts w:ascii="Times New Roman" w:hAnsi="Times New Roman" w:cs="Times New Roman"/>
          <w:b/>
          <w:i/>
          <w:color w:val="333333"/>
          <w:sz w:val="24"/>
          <w:szCs w:val="24"/>
          <w:u w:val="single"/>
        </w:rPr>
        <w:t xml:space="preserve">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Сегодня МОБУ СОШ №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26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крупнейшее не только в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г.Якутске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но и во всей республике ОУ полного общего образования. Школа расположена в центре города в жилом микрорайоне. Поблизости находятся детские сады "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Туллукчаан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", "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Я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кутяночка</w:t>
      </w:r>
      <w:proofErr w:type="spellEnd"/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", "</w:t>
      </w:r>
      <w:proofErr w:type="spellStart"/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Золотинка</w:t>
      </w:r>
      <w:proofErr w:type="spellEnd"/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", школы №2, ЯГЛ, №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1, ГКГ, Детская библиотека, Школа искусств, РГДТ им.</w:t>
      </w:r>
      <w:r w:rsidR="00657C4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А.С.Пушкина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Саха театр,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к/т "Це</w:t>
      </w:r>
      <w:r w:rsidR="00657C4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тральный", музеи и т.д.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Благоприятное социально-культурное окружение, удобное транспортное сообщение, хорошие условия обучения, высокий уровень образования, эмоционально-привлекательная воспитывающая среда, яркие традиции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всё это сделало школу востребованной учащимися и их родителями. В микрорайоне в дружбе и согласии, в постоянном культурном контакте и взаимодействии проживают, работают люди разных национальностей, этнических культур и конфессий. </w:t>
      </w:r>
    </w:p>
    <w:p w:rsidR="00ED3981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Наша школа с 2013 по 2018 г. работала по реализации проекта "Школа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центр поликультурного образования", основная идея которого заключается в понимании того, что поликультурное образование приобщает подрастающее поколение к этнической, многонациональной российской и мировой культурам. </w:t>
      </w:r>
    </w:p>
    <w:p w:rsidR="00ED3981" w:rsidRDefault="008C53F9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С 2018 по 2023 г. мы работаем по Программе развития "Школа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территория успеха", где названный проект получает дальнейшее развитие: этнический компонент с этого учебного года будет представлен, наряду с изучением якутского языка, литературы и культуры, также через изучение эвенкийского языка, литературы и культуры. Программа "Школа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–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территория успеха" состоит из отдельных проектов 6 предметных кафедр и 5 МО, работу которых направляет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Методсовет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 Активно функционирует объединение молодых учителей "Меридиан".</w:t>
      </w:r>
    </w:p>
    <w:p w:rsidR="00ED3981" w:rsidRDefault="008C53F9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Школа в качестве пилотного ОУ одной из первых в городе внедрила ФГОС СОО: с 2017-19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уч.г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10-11 классы учатся по профильным направлениям, </w:t>
      </w:r>
      <w:r w:rsidR="00ED39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рекомендованным ФГОС.</w:t>
      </w:r>
    </w:p>
    <w:p w:rsidR="00082C40" w:rsidRDefault="008C53F9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Управление в школе осуществляется с опорой на инициативу и творческий потенциал всего педагогического коллектива. Директором школы с 2014 по 2019 г. работала </w:t>
      </w:r>
      <w:proofErr w:type="spellStart"/>
      <w:r w:rsidRPr="00082C40">
        <w:rPr>
          <w:rFonts w:ascii="Times New Roman" w:hAnsi="Times New Roman" w:cs="Times New Roman"/>
          <w:b/>
          <w:i/>
          <w:color w:val="333333"/>
          <w:sz w:val="24"/>
          <w:szCs w:val="24"/>
          <w:shd w:val="clear" w:color="auto" w:fill="FFFFFF"/>
        </w:rPr>
        <w:t>Ноева</w:t>
      </w:r>
      <w:proofErr w:type="spellEnd"/>
      <w:r w:rsidRPr="00082C40">
        <w:rPr>
          <w:rFonts w:ascii="Times New Roman" w:hAnsi="Times New Roman" w:cs="Times New Roman"/>
          <w:b/>
          <w:i/>
          <w:color w:val="333333"/>
          <w:sz w:val="24"/>
          <w:szCs w:val="24"/>
          <w:shd w:val="clear" w:color="auto" w:fill="FFFFFF"/>
        </w:rPr>
        <w:t xml:space="preserve"> Любовь Николаевна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к.п.н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.; её заместителями: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Саввина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Ксана Семеновна,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зам.директора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 УМР,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к.п.н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., Ермолаева Евгения Владимировна,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зам.директора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 УВР,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Аммосова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Лена Михайловна,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зам.директора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 УВР,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Сандакова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Розалия Ивановна, зам. директора по УВР,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Слепцова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Татьяна Николаевна,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зам.директора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 УВР по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нач.классам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Едисеева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Вероника Николаевна,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зам.директора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 ВР,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Сандакова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Бальжима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Алекса</w:t>
      </w:r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ндровна, </w:t>
      </w:r>
      <w:proofErr w:type="spellStart"/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зам.директора</w:t>
      </w:r>
      <w:proofErr w:type="spellEnd"/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 ВР. С</w:t>
      </w:r>
    </w:p>
    <w:p w:rsidR="008C53F9" w:rsidRPr="00ED3981" w:rsidRDefault="008C53F9" w:rsidP="00ED398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2019-20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уч.г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директором школы работает </w:t>
      </w:r>
      <w:r w:rsidRPr="00082C40">
        <w:rPr>
          <w:rFonts w:ascii="Times New Roman" w:hAnsi="Times New Roman" w:cs="Times New Roman"/>
          <w:b/>
          <w:i/>
          <w:color w:val="333333"/>
          <w:sz w:val="24"/>
          <w:szCs w:val="24"/>
          <w:shd w:val="clear" w:color="auto" w:fill="FFFFFF"/>
        </w:rPr>
        <w:t xml:space="preserve">Васильев </w:t>
      </w:r>
      <w:proofErr w:type="spellStart"/>
      <w:r w:rsidRPr="00082C40">
        <w:rPr>
          <w:rFonts w:ascii="Times New Roman" w:hAnsi="Times New Roman" w:cs="Times New Roman"/>
          <w:b/>
          <w:i/>
          <w:color w:val="333333"/>
          <w:sz w:val="24"/>
          <w:szCs w:val="24"/>
          <w:shd w:val="clear" w:color="auto" w:fill="FFFFFF"/>
        </w:rPr>
        <w:t>Айаан</w:t>
      </w:r>
      <w:proofErr w:type="spellEnd"/>
      <w:r w:rsidRPr="00082C40">
        <w:rPr>
          <w:rFonts w:ascii="Times New Roman" w:hAnsi="Times New Roman" w:cs="Times New Roman"/>
          <w:b/>
          <w:i/>
          <w:color w:val="333333"/>
          <w:sz w:val="24"/>
          <w:szCs w:val="24"/>
          <w:shd w:val="clear" w:color="auto" w:fill="FFFFFF"/>
        </w:rPr>
        <w:t xml:space="preserve"> Ильич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выпускник школы 1989 г. Заведующие кафедрами:</w:t>
      </w:r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Чернова Елена Петровна (</w:t>
      </w:r>
      <w:proofErr w:type="spellStart"/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гумкаф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), Иванова М</w:t>
      </w:r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арианна </w:t>
      </w:r>
      <w:proofErr w:type="spellStart"/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Мартовна</w:t>
      </w:r>
      <w:proofErr w:type="spellEnd"/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(кафедра </w:t>
      </w:r>
      <w:proofErr w:type="spellStart"/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МИФиЕ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</w:t>
      </w:r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Иванова Юнна Дмитриевна (иняз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), Семено</w:t>
      </w:r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ва Елена Николаевна (</w:t>
      </w:r>
      <w:proofErr w:type="spellStart"/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нач.классы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), Тюменцева Софья Владимировна (кафедра физической культуры), Борисова Анна Никол</w:t>
      </w:r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аевна (кафедра эстетики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). Руководители МО: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Гирагосова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Светлана Юрьевна (история и обществознание),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Пестерева</w:t>
      </w:r>
      <w:proofErr w:type="spellEnd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Надежда Ильинична (якутский язык, литература и КНРСЯ), Степанова Валентина Михайловна (пре</w:t>
      </w:r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дметы естественного направления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), </w:t>
      </w:r>
      <w:proofErr w:type="spellStart"/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Ко</w:t>
      </w:r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пырина</w:t>
      </w:r>
      <w:proofErr w:type="spellEnd"/>
      <w:r w:rsidR="00082C4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Татьяна Егоровна (физика</w:t>
      </w: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), Кривошапкина Оксана Вячеславовна (информатика).</w:t>
      </w:r>
    </w:p>
    <w:p w:rsidR="00082C40" w:rsidRDefault="008C53F9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C53F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Сегодня школа ищет, находит и успешно внедряет те инновации, которые повышают качество поликультурного образования, развивают интеллектуальные, творческие способности учащихся, а также создаёт условия для их успешного будущего.</w:t>
      </w:r>
    </w:p>
    <w:p w:rsidR="002A0736" w:rsidRDefault="002A0736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2A0736" w:rsidRDefault="002A0736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2A0736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969533" cy="1461670"/>
            <wp:effectExtent l="0" t="0" r="2540" b="5715"/>
            <wp:docPr id="52" name="Рисунок 52" descr="D:\Рабочий стол\25г на альбом юбилею школы\Фото на печать для стенда\Педколл 2000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бочий стол\25г на альбом юбилею школы\Фото на печать для стенда\Педколл 2000г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824" cy="14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 </w:t>
      </w:r>
      <w:r w:rsidRPr="002A0736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981459" cy="1476284"/>
            <wp:effectExtent l="0" t="0" r="0" b="0"/>
            <wp:docPr id="53" name="Рисунок 53" descr="D:\Рабочий стол\25г на альбом юбилею школы\Фото на печать для стенда\Педколлектив 2009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Рабочий стол\25г на альбом юбилею школы\Фото на печать для стенда\Педколлектив 2009г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019" cy="151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736" w:rsidRDefault="007E0B76" w:rsidP="008C53F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               </w:t>
      </w:r>
      <w:r w:rsidR="002A0736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="002A0736">
        <w:rPr>
          <w:rFonts w:ascii="Times New Roman" w:hAnsi="Times New Roman" w:cs="Times New Roman"/>
          <w:color w:val="333333"/>
          <w:sz w:val="24"/>
          <w:szCs w:val="24"/>
        </w:rPr>
        <w:t>Педколлектив</w:t>
      </w:r>
      <w:proofErr w:type="spellEnd"/>
      <w:r w:rsidR="002A0736">
        <w:rPr>
          <w:rFonts w:ascii="Times New Roman" w:hAnsi="Times New Roman" w:cs="Times New Roman"/>
          <w:color w:val="333333"/>
          <w:sz w:val="24"/>
          <w:szCs w:val="24"/>
        </w:rPr>
        <w:t xml:space="preserve"> 2000г и 2009г. Директор школы </w:t>
      </w:r>
      <w:proofErr w:type="spellStart"/>
      <w:r w:rsidR="002A0736">
        <w:rPr>
          <w:rFonts w:ascii="Times New Roman" w:hAnsi="Times New Roman" w:cs="Times New Roman"/>
          <w:color w:val="333333"/>
          <w:sz w:val="24"/>
          <w:szCs w:val="24"/>
        </w:rPr>
        <w:t>Недосекова</w:t>
      </w:r>
      <w:proofErr w:type="spellEnd"/>
      <w:r w:rsidR="002A0736">
        <w:rPr>
          <w:rFonts w:ascii="Times New Roman" w:hAnsi="Times New Roman" w:cs="Times New Roman"/>
          <w:color w:val="333333"/>
          <w:sz w:val="24"/>
          <w:szCs w:val="24"/>
        </w:rPr>
        <w:t xml:space="preserve"> Татьяна Даниловна</w:t>
      </w:r>
    </w:p>
    <w:p w:rsidR="00455DE1" w:rsidRDefault="0049365D" w:rsidP="00455DE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4CCD5818" wp14:editId="7CB9660F">
            <wp:extent cx="1551904" cy="1471919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6" t="-1" r="7000" b="34150"/>
                    <a:stretch/>
                  </pic:blipFill>
                  <pic:spPr bwMode="auto">
                    <a:xfrm>
                      <a:off x="0" y="0"/>
                      <a:ext cx="1631460" cy="154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  <w:r w:rsidR="00455DE1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302C96D2">
            <wp:extent cx="3038518" cy="1387126"/>
            <wp:effectExtent l="0" t="0" r="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511" cy="1463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477856C4">
            <wp:extent cx="967680" cy="1387654"/>
            <wp:effectExtent l="0" t="0" r="4445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063" cy="1570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49365D" w:rsidRDefault="00455DE1" w:rsidP="00455DE1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        </w:t>
      </w:r>
      <w:r w:rsidR="0049365D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>Автор эмблемы школы: Ноева Любовь Николаевна</w:t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–директор школы с 2013-2019г</w:t>
      </w:r>
    </w:p>
    <w:p w:rsidR="0049365D" w:rsidRDefault="0049365D" w:rsidP="007E0B7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</w:p>
    <w:p w:rsidR="00455DE1" w:rsidRDefault="00455DE1" w:rsidP="00455DE1">
      <w:pPr>
        <w:spacing w:after="0" w:line="240" w:lineRule="auto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096333FC">
            <wp:extent cx="1534286" cy="1141927"/>
            <wp:effectExtent l="0" t="0" r="8890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559" cy="1182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 </w:t>
      </w:r>
      <w:r w:rsidR="003937C9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10AD7AEC">
            <wp:extent cx="2376152" cy="1151706"/>
            <wp:effectExtent l="0" t="0" r="571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976" cy="1256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937C9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777D2B33">
            <wp:extent cx="2118575" cy="1138332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247" cy="118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7C9" w:rsidRDefault="003937C9" w:rsidP="00455DE1">
      <w:pPr>
        <w:spacing w:after="0" w:line="240" w:lineRule="auto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  <w:r w:rsidRPr="003937C9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t>25 ноября 2021 г решением Якутской городской Думы школе №26 присвоено имя первого легендарного директора Елизаветы Юльевны Келле-Пелле.</w:t>
      </w:r>
    </w:p>
    <w:p w:rsidR="00455DE1" w:rsidRDefault="00455DE1" w:rsidP="00455DE1">
      <w:pPr>
        <w:spacing w:after="0" w:line="240" w:lineRule="auto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</w:p>
    <w:p w:rsidR="0049365D" w:rsidRDefault="0049365D" w:rsidP="007E0B7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</w:pPr>
    </w:p>
    <w:p w:rsidR="007E0B76" w:rsidRDefault="0049365D" w:rsidP="007E0B7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7E0B76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0768E7CE" wp14:editId="5E918EFE">
            <wp:extent cx="1332393" cy="1700406"/>
            <wp:effectExtent l="0" t="0" r="1270" b="0"/>
            <wp:docPr id="55" name="Рисунок 55" descr="D:\Рабочий стол\Музейные дела\Директора 26 школы\Васильев АИ, директор СОШ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Рабочий стол\Музейные дела\Директора 26 школы\Васильев АИ, директор СОШ-2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10" cy="174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37C9">
        <w:rPr>
          <w:rFonts w:ascii="Times New Roman" w:hAnsi="Times New Roman" w:cs="Times New Roman"/>
          <w:color w:val="333333"/>
          <w:sz w:val="24"/>
          <w:szCs w:val="24"/>
        </w:rPr>
        <w:t xml:space="preserve">  Васильев </w:t>
      </w:r>
      <w:proofErr w:type="spellStart"/>
      <w:r w:rsidR="003937C9">
        <w:rPr>
          <w:rFonts w:ascii="Times New Roman" w:hAnsi="Times New Roman" w:cs="Times New Roman"/>
          <w:color w:val="333333"/>
          <w:sz w:val="24"/>
          <w:szCs w:val="24"/>
        </w:rPr>
        <w:t>Айаан</w:t>
      </w:r>
      <w:proofErr w:type="spellEnd"/>
      <w:r w:rsidR="003937C9">
        <w:rPr>
          <w:rFonts w:ascii="Times New Roman" w:hAnsi="Times New Roman" w:cs="Times New Roman"/>
          <w:color w:val="333333"/>
          <w:sz w:val="24"/>
          <w:szCs w:val="24"/>
        </w:rPr>
        <w:t xml:space="preserve"> Ильич директор школы с 2019г</w:t>
      </w:r>
    </w:p>
    <w:p w:rsidR="007E0B76" w:rsidRDefault="007E0B76" w:rsidP="007E0B7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7E0B76" w:rsidRDefault="007E0B76" w:rsidP="007E0B7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7E0B76" w:rsidRDefault="007E0B76" w:rsidP="007E0B7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7E0B76"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4275784" cy="2923504"/>
            <wp:effectExtent l="0" t="0" r="0" b="0"/>
            <wp:docPr id="54" name="Рисунок 54" descr="D:\Рабочий стол\25г на альбом юбилею школы\2. Фото педколлектива разных лет\26 шк общ 24.04.  2020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чий стол\25г на альбом юбилею школы\2. Фото педколлектива разных лет\26 шк общ 24.04.  2020г.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28" cy="294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F9" w:rsidRPr="003937C9" w:rsidRDefault="003937C9" w:rsidP="003937C9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                            </w:t>
      </w:r>
      <w:proofErr w:type="spellStart"/>
      <w:r>
        <w:rPr>
          <w:rFonts w:ascii="Times New Roman" w:hAnsi="Times New Roman" w:cs="Times New Roman"/>
          <w:color w:val="333333"/>
          <w:sz w:val="24"/>
          <w:szCs w:val="24"/>
        </w:rPr>
        <w:t>Педколлектив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</w:rPr>
        <w:t xml:space="preserve"> 2019-2020 </w:t>
      </w:r>
      <w:proofErr w:type="spellStart"/>
      <w:r>
        <w:rPr>
          <w:rFonts w:ascii="Times New Roman" w:hAnsi="Times New Roman" w:cs="Times New Roman"/>
          <w:color w:val="333333"/>
          <w:sz w:val="24"/>
          <w:szCs w:val="24"/>
        </w:rPr>
        <w:t>уч.год</w:t>
      </w:r>
      <w:proofErr w:type="spellEnd"/>
    </w:p>
    <w:sectPr w:rsidR="008C53F9" w:rsidRPr="003937C9" w:rsidSect="00721067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53F9"/>
    <w:rsid w:val="00082C40"/>
    <w:rsid w:val="00090A88"/>
    <w:rsid w:val="000C21C1"/>
    <w:rsid w:val="00162C89"/>
    <w:rsid w:val="002A0736"/>
    <w:rsid w:val="00357E02"/>
    <w:rsid w:val="00377301"/>
    <w:rsid w:val="003937C9"/>
    <w:rsid w:val="003D1A40"/>
    <w:rsid w:val="00455DE1"/>
    <w:rsid w:val="0048554F"/>
    <w:rsid w:val="0049365D"/>
    <w:rsid w:val="004A1282"/>
    <w:rsid w:val="00606207"/>
    <w:rsid w:val="00657C48"/>
    <w:rsid w:val="00667D04"/>
    <w:rsid w:val="00690ADD"/>
    <w:rsid w:val="006A51F2"/>
    <w:rsid w:val="00721067"/>
    <w:rsid w:val="007D7524"/>
    <w:rsid w:val="007E0B76"/>
    <w:rsid w:val="008343F2"/>
    <w:rsid w:val="008C53F9"/>
    <w:rsid w:val="00946E93"/>
    <w:rsid w:val="00A96762"/>
    <w:rsid w:val="00B957EB"/>
    <w:rsid w:val="00C230F7"/>
    <w:rsid w:val="00D442D7"/>
    <w:rsid w:val="00D60A21"/>
    <w:rsid w:val="00DD1AA5"/>
    <w:rsid w:val="00E501B9"/>
    <w:rsid w:val="00ED381A"/>
    <w:rsid w:val="00ED3981"/>
    <w:rsid w:val="00EE6F4B"/>
    <w:rsid w:val="00FB5A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FD9AE3C-1DE2-4E99-9983-08B8D10020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0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10</Pages>
  <Words>2203</Words>
  <Characters>12563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14737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Ксана Семеновна</dc:creator>
  <cp:keywords/>
  <dc:description/>
  <cp:lastModifiedBy>МузейСОШ26</cp:lastModifiedBy>
  <cp:revision>8</cp:revision>
  <dcterms:created xsi:type="dcterms:W3CDTF">2025-08-15T05:23:00Z</dcterms:created>
  <dcterms:modified xsi:type="dcterms:W3CDTF">2025-11-07T01:35:00Z</dcterms:modified>
</cp:coreProperties>
</file>